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8"/>
      </w:tblGrid>
      <w:tr w:rsidR="008A708B" w14:paraId="16892F38" w14:textId="77777777" w:rsidTr="008A708B">
        <w:tc>
          <w:tcPr>
            <w:tcW w:w="2977" w:type="dxa"/>
          </w:tcPr>
          <w:p w14:paraId="15E3BBD0" w14:textId="77777777" w:rsidR="008A708B" w:rsidRDefault="00961BF0" w:rsidP="002B7C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270802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3pt;margin-top:4.95pt;width:113.1pt;height:113.1pt;z-index:251658240">
                  <v:imagedata r:id="rId9" o:title=""/>
                  <w10:wrap type="square"/>
                </v:shape>
                <o:OLEObject Type="Embed" ProgID="CorelDRAW.Graphic.12" ShapeID="_x0000_s1026" DrawAspect="Content" ObjectID="_1709810871" r:id="rId10"/>
              </w:pict>
            </w:r>
          </w:p>
        </w:tc>
        <w:tc>
          <w:tcPr>
            <w:tcW w:w="6368" w:type="dxa"/>
          </w:tcPr>
          <w:p w14:paraId="5CA8CEF0" w14:textId="77777777" w:rsidR="008A708B" w:rsidRPr="008A708B" w:rsidRDefault="008A708B" w:rsidP="008A708B">
            <w:pPr>
              <w:jc w:val="center"/>
              <w:rPr>
                <w:b/>
                <w:sz w:val="36"/>
                <w:szCs w:val="36"/>
              </w:rPr>
            </w:pPr>
            <w:r w:rsidRPr="008A708B">
              <w:rPr>
                <w:b/>
                <w:sz w:val="36"/>
                <w:szCs w:val="36"/>
              </w:rPr>
              <w:t xml:space="preserve">ИНФОРМАЦИОННОЕ ПИСЬМО </w:t>
            </w:r>
          </w:p>
          <w:p w14:paraId="5317A5C0" w14:textId="77777777" w:rsidR="008A708B" w:rsidRDefault="008A708B" w:rsidP="008A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 проведении отборочного тура </w:t>
            </w:r>
          </w:p>
          <w:p w14:paraId="4D3EAB6A" w14:textId="77777777" w:rsidR="008A708B" w:rsidRDefault="008A708B" w:rsidP="002B7C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Всероссийского конкурса</w:t>
            </w:r>
          </w:p>
          <w:p w14:paraId="7842D43A" w14:textId="77777777" w:rsidR="008A708B" w:rsidRDefault="008A708B" w:rsidP="008A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«Китайский язык – это мост»</w:t>
            </w:r>
          </w:p>
          <w:p w14:paraId="36D4A34A" w14:textId="77777777" w:rsidR="008A708B" w:rsidRDefault="008A708B" w:rsidP="003E64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среди </w:t>
            </w:r>
            <w:r w:rsidR="003E641B">
              <w:rPr>
                <w:b/>
                <w:sz w:val="32"/>
                <w:szCs w:val="32"/>
              </w:rPr>
              <w:t>школьников</w:t>
            </w:r>
            <w:r w:rsidR="007574C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Иркутского консульского округа</w:t>
            </w:r>
          </w:p>
        </w:tc>
      </w:tr>
    </w:tbl>
    <w:p w14:paraId="27E528F3" w14:textId="77777777" w:rsidR="0073370B" w:rsidRDefault="0073370B" w:rsidP="002B7CDE">
      <w:pPr>
        <w:jc w:val="center"/>
        <w:rPr>
          <w:b/>
          <w:sz w:val="32"/>
          <w:szCs w:val="32"/>
        </w:rPr>
      </w:pPr>
    </w:p>
    <w:p w14:paraId="1D60AF32" w14:textId="77777777" w:rsidR="008A708B" w:rsidRDefault="007574C1" w:rsidP="002B7C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коллеги!</w:t>
      </w:r>
    </w:p>
    <w:p w14:paraId="212DDE7E" w14:textId="77777777" w:rsidR="00E75657" w:rsidRPr="00D23D36" w:rsidRDefault="00E75657" w:rsidP="002B7CDE">
      <w:pPr>
        <w:jc w:val="center"/>
        <w:rPr>
          <w:b/>
          <w:sz w:val="32"/>
          <w:szCs w:val="32"/>
        </w:rPr>
      </w:pPr>
    </w:p>
    <w:p w14:paraId="3431B9EB" w14:textId="0FBB2F6A" w:rsidR="00DF5989" w:rsidRPr="00B16886" w:rsidRDefault="0073370B" w:rsidP="00B16886">
      <w:pPr>
        <w:spacing w:line="276" w:lineRule="auto"/>
        <w:jc w:val="both"/>
        <w:rPr>
          <w:sz w:val="28"/>
          <w:szCs w:val="28"/>
        </w:rPr>
      </w:pPr>
      <w:r w:rsidRPr="0073370B">
        <w:rPr>
          <w:b/>
          <w:sz w:val="28"/>
          <w:szCs w:val="28"/>
        </w:rPr>
        <w:t>1</w:t>
      </w:r>
      <w:r w:rsidR="003D71C0" w:rsidRPr="003D71C0">
        <w:rPr>
          <w:b/>
          <w:sz w:val="28"/>
          <w:szCs w:val="28"/>
        </w:rPr>
        <w:t>7</w:t>
      </w:r>
      <w:r w:rsidRPr="0073370B">
        <w:rPr>
          <w:b/>
          <w:sz w:val="28"/>
          <w:szCs w:val="28"/>
        </w:rPr>
        <w:t xml:space="preserve"> мая 2022 года</w:t>
      </w:r>
      <w:r>
        <w:rPr>
          <w:sz w:val="28"/>
          <w:szCs w:val="28"/>
        </w:rPr>
        <w:t xml:space="preserve"> </w:t>
      </w:r>
      <w:r w:rsidR="00DD2B67" w:rsidRPr="00E75657">
        <w:rPr>
          <w:sz w:val="28"/>
          <w:szCs w:val="28"/>
        </w:rPr>
        <w:t>ЦКЯ</w:t>
      </w:r>
      <w:r w:rsidR="00E10F1C" w:rsidRPr="00E75657">
        <w:rPr>
          <w:sz w:val="28"/>
          <w:szCs w:val="28"/>
        </w:rPr>
        <w:t xml:space="preserve"> «</w:t>
      </w:r>
      <w:r w:rsidR="000911F8" w:rsidRPr="00E75657">
        <w:rPr>
          <w:sz w:val="28"/>
          <w:szCs w:val="28"/>
        </w:rPr>
        <w:t>Институт Конфуция ИГУ</w:t>
      </w:r>
      <w:r w:rsidR="00E10F1C" w:rsidRPr="00E75657">
        <w:rPr>
          <w:sz w:val="28"/>
          <w:szCs w:val="28"/>
        </w:rPr>
        <w:t>»</w:t>
      </w:r>
      <w:r w:rsidR="000911F8" w:rsidRPr="00E75657">
        <w:rPr>
          <w:sz w:val="28"/>
          <w:szCs w:val="28"/>
        </w:rPr>
        <w:t xml:space="preserve"> проводит</w:t>
      </w:r>
      <w:r w:rsidRPr="0073370B">
        <w:rPr>
          <w:sz w:val="28"/>
          <w:szCs w:val="28"/>
        </w:rPr>
        <w:t xml:space="preserve"> </w:t>
      </w:r>
      <w:r w:rsidR="004F1D9E" w:rsidRPr="00E75657">
        <w:rPr>
          <w:bCs/>
          <w:sz w:val="28"/>
          <w:szCs w:val="28"/>
        </w:rPr>
        <w:t>региональный отборочный этап Все</w:t>
      </w:r>
      <w:r w:rsidR="00C75AF6" w:rsidRPr="00E75657">
        <w:rPr>
          <w:bCs/>
          <w:sz w:val="28"/>
          <w:szCs w:val="28"/>
        </w:rPr>
        <w:t>российского</w:t>
      </w:r>
      <w:r w:rsidR="004F1D9E" w:rsidRPr="00E75657">
        <w:rPr>
          <w:bCs/>
          <w:sz w:val="28"/>
          <w:szCs w:val="28"/>
        </w:rPr>
        <w:t xml:space="preserve"> конкурса</w:t>
      </w:r>
      <w:r w:rsidRPr="0073370B">
        <w:rPr>
          <w:sz w:val="28"/>
          <w:szCs w:val="28"/>
        </w:rPr>
        <w:t xml:space="preserve"> </w:t>
      </w:r>
      <w:r w:rsidR="00DF5989" w:rsidRPr="00E75657">
        <w:rPr>
          <w:sz w:val="28"/>
          <w:szCs w:val="28"/>
        </w:rPr>
        <w:t>«Китайский язык – это мост»</w:t>
      </w:r>
      <w:r>
        <w:rPr>
          <w:sz w:val="28"/>
          <w:szCs w:val="28"/>
        </w:rPr>
        <w:t xml:space="preserve"> </w:t>
      </w:r>
      <w:r w:rsidR="00E767B7" w:rsidRPr="00E75657">
        <w:rPr>
          <w:bCs/>
          <w:sz w:val="28"/>
          <w:szCs w:val="28"/>
        </w:rPr>
        <w:t xml:space="preserve">среди учащихся </w:t>
      </w:r>
      <w:r w:rsidR="003E641B">
        <w:rPr>
          <w:bCs/>
          <w:sz w:val="28"/>
          <w:szCs w:val="28"/>
        </w:rPr>
        <w:t>средних общеобразовательных учреждений</w:t>
      </w:r>
      <w:r>
        <w:rPr>
          <w:bCs/>
          <w:sz w:val="28"/>
          <w:szCs w:val="28"/>
        </w:rPr>
        <w:t xml:space="preserve"> </w:t>
      </w:r>
      <w:r w:rsidR="008B1DA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ркутского </w:t>
      </w:r>
      <w:r w:rsidR="008B1DA8">
        <w:rPr>
          <w:bCs/>
          <w:sz w:val="28"/>
          <w:szCs w:val="28"/>
        </w:rPr>
        <w:t>к</w:t>
      </w:r>
      <w:r w:rsidR="00C75AF6" w:rsidRPr="00E75657">
        <w:rPr>
          <w:bCs/>
          <w:sz w:val="28"/>
          <w:szCs w:val="28"/>
        </w:rPr>
        <w:t>онсульского округа</w:t>
      </w:r>
    </w:p>
    <w:p w14:paraId="72B648E8" w14:textId="19F52C4F" w:rsidR="004F1D9E" w:rsidRPr="00B16886" w:rsidRDefault="00C75AF6" w:rsidP="00461C5C">
      <w:pPr>
        <w:jc w:val="center"/>
        <w:rPr>
          <w:b/>
          <w:i/>
          <w:sz w:val="32"/>
          <w:szCs w:val="32"/>
        </w:rPr>
      </w:pPr>
      <w:r w:rsidRPr="00B16886">
        <w:rPr>
          <w:b/>
          <w:i/>
          <w:sz w:val="32"/>
          <w:szCs w:val="32"/>
        </w:rPr>
        <w:t>в дистанционном формате</w:t>
      </w:r>
      <w:r w:rsidR="00B16886">
        <w:rPr>
          <w:b/>
          <w:i/>
          <w:sz w:val="32"/>
          <w:szCs w:val="32"/>
        </w:rPr>
        <w:t>.</w:t>
      </w:r>
    </w:p>
    <w:p w14:paraId="5617D2A2" w14:textId="77777777" w:rsidR="003C706F" w:rsidRDefault="003C706F" w:rsidP="00DF5989">
      <w:pPr>
        <w:jc w:val="center"/>
        <w:rPr>
          <w:b/>
          <w:sz w:val="28"/>
          <w:szCs w:val="28"/>
        </w:rPr>
      </w:pPr>
    </w:p>
    <w:p w14:paraId="6AF86F7C" w14:textId="77777777" w:rsidR="0073370B" w:rsidRDefault="0073370B" w:rsidP="00757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конкурса</w:t>
      </w:r>
    </w:p>
    <w:p w14:paraId="57D9D1B2" w14:textId="77777777" w:rsidR="0073370B" w:rsidRDefault="0073370B" w:rsidP="0073370B">
      <w:pPr>
        <w:rPr>
          <w:b/>
          <w:sz w:val="28"/>
          <w:szCs w:val="28"/>
        </w:rPr>
      </w:pPr>
    </w:p>
    <w:p w14:paraId="5A4E77FF" w14:textId="77777777" w:rsidR="0073370B" w:rsidRDefault="0073370B" w:rsidP="0073370B">
      <w:pPr>
        <w:tabs>
          <w:tab w:val="center" w:pos="5233"/>
          <w:tab w:val="left" w:pos="67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</w:t>
      </w:r>
      <w:r w:rsidRPr="0073370B">
        <w:rPr>
          <w:bCs/>
          <w:sz w:val="28"/>
          <w:szCs w:val="28"/>
        </w:rPr>
        <w:t>Отбор участн</w:t>
      </w:r>
      <w:r>
        <w:rPr>
          <w:bCs/>
          <w:sz w:val="28"/>
          <w:szCs w:val="28"/>
        </w:rPr>
        <w:t xml:space="preserve">иков, представляющих </w:t>
      </w:r>
      <w:r w:rsidR="008B1DA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ркутский </w:t>
      </w:r>
      <w:r w:rsidR="008B1DA8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</w:t>
      </w:r>
      <w:r w:rsidRPr="0073370B">
        <w:rPr>
          <w:bCs/>
          <w:sz w:val="28"/>
          <w:szCs w:val="28"/>
        </w:rPr>
        <w:t xml:space="preserve">нсульский округ на </w:t>
      </w:r>
      <w:r w:rsidR="003E641B">
        <w:rPr>
          <w:bCs/>
          <w:sz w:val="28"/>
          <w:szCs w:val="28"/>
        </w:rPr>
        <w:t>Всероссийском конкурсе</w:t>
      </w:r>
      <w:r w:rsidRPr="0073370B">
        <w:rPr>
          <w:bCs/>
          <w:sz w:val="28"/>
          <w:szCs w:val="28"/>
        </w:rPr>
        <w:t xml:space="preserve"> </w:t>
      </w:r>
      <w:r w:rsidR="00303582">
        <w:rPr>
          <w:bCs/>
          <w:sz w:val="28"/>
          <w:szCs w:val="28"/>
        </w:rPr>
        <w:t>школьников</w:t>
      </w:r>
      <w:r w:rsidRPr="0073370B">
        <w:rPr>
          <w:bCs/>
          <w:sz w:val="28"/>
          <w:szCs w:val="28"/>
        </w:rPr>
        <w:t xml:space="preserve"> «Китайский язык – это мост»</w:t>
      </w:r>
      <w:r>
        <w:rPr>
          <w:bCs/>
          <w:sz w:val="28"/>
          <w:szCs w:val="28"/>
        </w:rPr>
        <w:t xml:space="preserve"> с последующим выбором команды для участия в</w:t>
      </w:r>
      <w:r w:rsidR="0030358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Всемирном конкурсе по китайскому языку «</w:t>
      </w:r>
      <w:r w:rsidR="00D23D36">
        <w:rPr>
          <w:rFonts w:hint="eastAsia"/>
          <w:bCs/>
          <w:sz w:val="28"/>
          <w:szCs w:val="28"/>
        </w:rPr>
        <w:t>第</w:t>
      </w:r>
      <w:r w:rsidR="00303582">
        <w:rPr>
          <w:rFonts w:hint="eastAsia"/>
          <w:bCs/>
          <w:sz w:val="28"/>
          <w:szCs w:val="28"/>
        </w:rPr>
        <w:t>十五</w:t>
      </w:r>
      <w:r w:rsidR="00D23D36">
        <w:rPr>
          <w:rFonts w:hint="eastAsia"/>
          <w:bCs/>
          <w:sz w:val="28"/>
          <w:szCs w:val="28"/>
        </w:rPr>
        <w:t>届“</w:t>
      </w:r>
      <w:r>
        <w:rPr>
          <w:rFonts w:hint="eastAsia"/>
          <w:bCs/>
          <w:sz w:val="28"/>
          <w:szCs w:val="28"/>
        </w:rPr>
        <w:t>汉语桥</w:t>
      </w:r>
      <w:r w:rsidRPr="0073370B">
        <w:rPr>
          <w:bCs/>
          <w:sz w:val="28"/>
          <w:szCs w:val="28"/>
        </w:rPr>
        <w:t xml:space="preserve">” </w:t>
      </w:r>
      <w:r>
        <w:rPr>
          <w:rFonts w:hint="eastAsia"/>
          <w:bCs/>
          <w:sz w:val="28"/>
          <w:szCs w:val="28"/>
        </w:rPr>
        <w:t>世界</w:t>
      </w:r>
      <w:r w:rsidR="00303582">
        <w:rPr>
          <w:rFonts w:hint="eastAsia"/>
          <w:bCs/>
          <w:sz w:val="28"/>
          <w:szCs w:val="28"/>
        </w:rPr>
        <w:t>中</w:t>
      </w:r>
      <w:r>
        <w:rPr>
          <w:rFonts w:hint="eastAsia"/>
          <w:bCs/>
          <w:sz w:val="28"/>
          <w:szCs w:val="28"/>
        </w:rPr>
        <w:t>学生中文比赛</w:t>
      </w:r>
      <w:r>
        <w:rPr>
          <w:bCs/>
          <w:sz w:val="28"/>
          <w:szCs w:val="28"/>
        </w:rPr>
        <w:t>».</w:t>
      </w:r>
    </w:p>
    <w:p w14:paraId="0F5E65C7" w14:textId="77777777" w:rsidR="0073370B" w:rsidRDefault="0073370B" w:rsidP="0073370B">
      <w:pPr>
        <w:tabs>
          <w:tab w:val="center" w:pos="5233"/>
          <w:tab w:val="left" w:pos="6780"/>
        </w:tabs>
        <w:jc w:val="both"/>
        <w:rPr>
          <w:bCs/>
          <w:sz w:val="28"/>
          <w:szCs w:val="28"/>
        </w:rPr>
      </w:pPr>
    </w:p>
    <w:p w14:paraId="33734B9A" w14:textId="77777777" w:rsidR="0073370B" w:rsidRPr="0073370B" w:rsidRDefault="007574C1" w:rsidP="007574C1">
      <w:pPr>
        <w:tabs>
          <w:tab w:val="center" w:pos="5233"/>
          <w:tab w:val="left" w:pos="6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участия</w:t>
      </w:r>
    </w:p>
    <w:p w14:paraId="69281149" w14:textId="77777777" w:rsidR="0073370B" w:rsidRPr="0073370B" w:rsidRDefault="0073370B" w:rsidP="0073370B">
      <w:pPr>
        <w:tabs>
          <w:tab w:val="center" w:pos="5233"/>
          <w:tab w:val="left" w:pos="6780"/>
        </w:tabs>
        <w:jc w:val="both"/>
        <w:rPr>
          <w:bCs/>
          <w:sz w:val="28"/>
          <w:szCs w:val="28"/>
        </w:rPr>
      </w:pPr>
      <w:r w:rsidRPr="0073370B">
        <w:rPr>
          <w:bCs/>
          <w:sz w:val="28"/>
          <w:szCs w:val="28"/>
        </w:rPr>
        <w:t xml:space="preserve"> </w:t>
      </w:r>
    </w:p>
    <w:p w14:paraId="412BFC27" w14:textId="77777777" w:rsidR="0073370B" w:rsidRDefault="0073370B" w:rsidP="00733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370B">
        <w:rPr>
          <w:sz w:val="28"/>
          <w:szCs w:val="28"/>
        </w:rPr>
        <w:t xml:space="preserve">К участию в </w:t>
      </w:r>
      <w:r w:rsidR="00D23D36" w:rsidRPr="0073370B">
        <w:rPr>
          <w:sz w:val="28"/>
          <w:szCs w:val="28"/>
        </w:rPr>
        <w:t>конкурсе допускаются</w:t>
      </w:r>
      <w:r w:rsidRPr="0073370B">
        <w:rPr>
          <w:sz w:val="28"/>
          <w:szCs w:val="28"/>
        </w:rPr>
        <w:t xml:space="preserve"> </w:t>
      </w:r>
      <w:r w:rsidR="00220FAB">
        <w:rPr>
          <w:sz w:val="28"/>
          <w:szCs w:val="28"/>
        </w:rPr>
        <w:t>школьники общеобразовательных учреждений</w:t>
      </w:r>
      <w:r w:rsidRPr="0073370B">
        <w:rPr>
          <w:sz w:val="28"/>
          <w:szCs w:val="28"/>
        </w:rPr>
        <w:t xml:space="preserve"> </w:t>
      </w:r>
      <w:r w:rsidRPr="0073370B">
        <w:rPr>
          <w:i/>
          <w:sz w:val="28"/>
          <w:szCs w:val="28"/>
        </w:rPr>
        <w:t>Иркутской области, Забайкальского края, Республики Бурятия, Республики Хакасия, Республики Тыва</w:t>
      </w:r>
      <w:r w:rsidRPr="0073370B">
        <w:rPr>
          <w:sz w:val="28"/>
          <w:szCs w:val="28"/>
        </w:rPr>
        <w:t xml:space="preserve">, </w:t>
      </w:r>
      <w:r w:rsidR="00303582">
        <w:rPr>
          <w:sz w:val="28"/>
          <w:szCs w:val="28"/>
        </w:rPr>
        <w:t xml:space="preserve">возраст </w:t>
      </w:r>
      <w:r w:rsidR="00910365" w:rsidRPr="00910365">
        <w:rPr>
          <w:b/>
          <w:sz w:val="28"/>
          <w:szCs w:val="28"/>
        </w:rPr>
        <w:t xml:space="preserve">от </w:t>
      </w:r>
      <w:r w:rsidR="00303582">
        <w:rPr>
          <w:b/>
          <w:sz w:val="28"/>
          <w:szCs w:val="28"/>
        </w:rPr>
        <w:t>14</w:t>
      </w:r>
      <w:r w:rsidR="00910365" w:rsidRPr="00910365">
        <w:rPr>
          <w:b/>
          <w:sz w:val="28"/>
          <w:szCs w:val="28"/>
        </w:rPr>
        <w:t xml:space="preserve"> до</w:t>
      </w:r>
      <w:r w:rsidRPr="00910365">
        <w:rPr>
          <w:b/>
          <w:sz w:val="28"/>
          <w:szCs w:val="28"/>
        </w:rPr>
        <w:t xml:space="preserve"> </w:t>
      </w:r>
      <w:r w:rsidR="00303582">
        <w:rPr>
          <w:b/>
          <w:sz w:val="28"/>
          <w:szCs w:val="28"/>
        </w:rPr>
        <w:t>20</w:t>
      </w:r>
      <w:r w:rsidRPr="00910365">
        <w:rPr>
          <w:b/>
          <w:sz w:val="28"/>
          <w:szCs w:val="28"/>
        </w:rPr>
        <w:t xml:space="preserve"> лет</w:t>
      </w:r>
      <w:r w:rsidRPr="0073370B">
        <w:rPr>
          <w:sz w:val="28"/>
          <w:szCs w:val="28"/>
        </w:rPr>
        <w:t>, которые не являются гражданами КНР, родились и выросли за пределами Китая. В конкурсе не могут принимать участие учащиеся, у которых родители (либо один из родителей) является носителем китайского языка, а также победители Всероссийского конкурса.</w:t>
      </w:r>
    </w:p>
    <w:p w14:paraId="4F754DD1" w14:textId="77777777" w:rsidR="00303582" w:rsidRPr="0073370B" w:rsidRDefault="00303582" w:rsidP="0073370B">
      <w:pPr>
        <w:jc w:val="both"/>
        <w:rPr>
          <w:sz w:val="28"/>
          <w:szCs w:val="28"/>
        </w:rPr>
      </w:pPr>
      <w:r>
        <w:rPr>
          <w:rFonts w:eastAsia="FangSong_GB2312" w:hint="eastAsia"/>
          <w:sz w:val="32"/>
          <w:szCs w:val="32"/>
        </w:rPr>
        <w:t xml:space="preserve"> </w:t>
      </w:r>
      <w:r>
        <w:rPr>
          <w:rFonts w:eastAsia="FangSong_GB2312"/>
          <w:sz w:val="32"/>
          <w:szCs w:val="32"/>
        </w:rPr>
        <w:t xml:space="preserve">    </w:t>
      </w:r>
      <w:r>
        <w:rPr>
          <w:sz w:val="28"/>
          <w:szCs w:val="28"/>
        </w:rPr>
        <w:t xml:space="preserve">Конкурс проводится в формате </w:t>
      </w:r>
      <w:r w:rsidRPr="00ED675E">
        <w:rPr>
          <w:b/>
          <w:bCs/>
          <w:sz w:val="28"/>
          <w:szCs w:val="28"/>
        </w:rPr>
        <w:t>личного первенства</w:t>
      </w:r>
      <w:r>
        <w:rPr>
          <w:sz w:val="28"/>
          <w:szCs w:val="28"/>
        </w:rPr>
        <w:t xml:space="preserve">.  </w:t>
      </w:r>
      <w:r w:rsidRPr="004F1D9E">
        <w:rPr>
          <w:sz w:val="28"/>
          <w:szCs w:val="28"/>
        </w:rPr>
        <w:t xml:space="preserve">  </w:t>
      </w:r>
    </w:p>
    <w:p w14:paraId="6237291C" w14:textId="77777777" w:rsidR="0073370B" w:rsidRDefault="0073370B" w:rsidP="0073370B">
      <w:pPr>
        <w:rPr>
          <w:b/>
          <w:sz w:val="28"/>
          <w:szCs w:val="28"/>
        </w:rPr>
      </w:pPr>
    </w:p>
    <w:p w14:paraId="7930FD5F" w14:textId="77777777" w:rsidR="004F1D9E" w:rsidRPr="00E767B7" w:rsidRDefault="004F1D9E" w:rsidP="004F1D9E">
      <w:pPr>
        <w:ind w:left="720"/>
        <w:jc w:val="both"/>
        <w:rPr>
          <w:sz w:val="28"/>
          <w:szCs w:val="28"/>
        </w:rPr>
      </w:pPr>
    </w:p>
    <w:p w14:paraId="67751C6C" w14:textId="77777777" w:rsidR="000911F8" w:rsidRDefault="000911F8" w:rsidP="007574C1">
      <w:pPr>
        <w:jc w:val="center"/>
        <w:rPr>
          <w:b/>
          <w:sz w:val="28"/>
        </w:rPr>
      </w:pPr>
      <w:r w:rsidRPr="001375F7">
        <w:rPr>
          <w:b/>
          <w:sz w:val="28"/>
        </w:rPr>
        <w:t>Содержание конкурса</w:t>
      </w:r>
    </w:p>
    <w:p w14:paraId="12D03F44" w14:textId="77777777" w:rsidR="00220FAB" w:rsidRDefault="00220FAB" w:rsidP="007574C1">
      <w:pPr>
        <w:jc w:val="center"/>
        <w:rPr>
          <w:b/>
          <w:sz w:val="28"/>
        </w:rPr>
      </w:pPr>
    </w:p>
    <w:p w14:paraId="5A17D9FC" w14:textId="77777777" w:rsidR="00220FAB" w:rsidRPr="00B16886" w:rsidRDefault="00220FAB" w:rsidP="00220FAB">
      <w:pPr>
        <w:rPr>
          <w:sz w:val="28"/>
        </w:rPr>
      </w:pPr>
      <w:r w:rsidRPr="00220FAB">
        <w:rPr>
          <w:sz w:val="28"/>
        </w:rPr>
        <w:t xml:space="preserve">Тема конкурса: </w:t>
      </w:r>
      <w:r w:rsidRPr="00B16886">
        <w:rPr>
          <w:sz w:val="28"/>
        </w:rPr>
        <w:t>“</w:t>
      </w:r>
      <w:r>
        <w:rPr>
          <w:rFonts w:eastAsia="FangSong_GB2312"/>
          <w:sz w:val="32"/>
          <w:szCs w:val="32"/>
        </w:rPr>
        <w:t>追梦中文</w:t>
      </w:r>
      <w:r>
        <w:rPr>
          <w:rFonts w:eastAsia="FangSong_GB2312" w:hint="eastAsia"/>
          <w:sz w:val="32"/>
          <w:szCs w:val="32"/>
        </w:rPr>
        <w:t>，</w:t>
      </w:r>
      <w:r>
        <w:rPr>
          <w:rFonts w:eastAsia="FangSong_GB2312"/>
          <w:sz w:val="32"/>
          <w:szCs w:val="32"/>
        </w:rPr>
        <w:t>不负韶华</w:t>
      </w:r>
      <w:r w:rsidRPr="00B16886">
        <w:rPr>
          <w:rFonts w:eastAsia="FangSong_GB2312"/>
          <w:sz w:val="32"/>
          <w:szCs w:val="32"/>
        </w:rPr>
        <w:t>”</w:t>
      </w:r>
    </w:p>
    <w:p w14:paraId="601280EC" w14:textId="39C04359" w:rsidR="00220FAB" w:rsidRDefault="00220FAB" w:rsidP="00220FAB">
      <w:pPr>
        <w:jc w:val="both"/>
        <w:rPr>
          <w:sz w:val="28"/>
        </w:rPr>
      </w:pPr>
      <w:r>
        <w:rPr>
          <w:sz w:val="28"/>
        </w:rPr>
        <w:t xml:space="preserve">Конкурс состоит из </w:t>
      </w:r>
      <w:r w:rsidR="00B16886">
        <w:rPr>
          <w:sz w:val="28"/>
        </w:rPr>
        <w:t>двух</w:t>
      </w:r>
      <w:r>
        <w:rPr>
          <w:sz w:val="28"/>
        </w:rPr>
        <w:t xml:space="preserve"> этапов</w:t>
      </w:r>
      <w:r w:rsidRPr="00EF12AB">
        <w:rPr>
          <w:sz w:val="28"/>
        </w:rPr>
        <w:t>:</w:t>
      </w:r>
    </w:p>
    <w:p w14:paraId="130B6D55" w14:textId="77777777" w:rsidR="00E143CF" w:rsidRDefault="00220FAB" w:rsidP="00E143CF">
      <w:pPr>
        <w:ind w:firstLine="708"/>
        <w:jc w:val="both"/>
        <w:rPr>
          <w:sz w:val="28"/>
        </w:rPr>
      </w:pPr>
      <w:r w:rsidRPr="00DE4664">
        <w:rPr>
          <w:b/>
          <w:i/>
          <w:sz w:val="28"/>
        </w:rPr>
        <w:t>1-ый этап:</w:t>
      </w:r>
      <w:r w:rsidRPr="00DE4664">
        <w:rPr>
          <w:sz w:val="28"/>
        </w:rPr>
        <w:t xml:space="preserve"> Творческое выступление с китайской спецификой, в котором конкурсант показывает свои творческие способности: умение танцевать, петь, мастерство каллиграфии, боевые, цирковые навыки, ушу и </w:t>
      </w:r>
      <w:r w:rsidRPr="00DE4664">
        <w:rPr>
          <w:sz w:val="28"/>
        </w:rPr>
        <w:lastRenderedPageBreak/>
        <w:t xml:space="preserve">т.п.  Фонограмма для исполнения песен должна быть представлена в режиме «минус один» (музыкальное сопровождение без голоса).  За фонограмму, не отвечающую данному требованию, снимаются баллы. </w:t>
      </w:r>
      <w:r w:rsidRPr="0067246B">
        <w:rPr>
          <w:sz w:val="28"/>
        </w:rPr>
        <w:t>В</w:t>
      </w:r>
      <w:r w:rsidRPr="00DE4664">
        <w:rPr>
          <w:sz w:val="28"/>
        </w:rPr>
        <w:t xml:space="preserve">ыступление обязательно должно быть связано с культурой Китая, содержать текстовую часть на китайском языке. Оригинальность художественного выступления поощряется. Продолжительность выступления </w:t>
      </w:r>
      <w:r w:rsidR="00B16886" w:rsidRPr="00DE4664">
        <w:rPr>
          <w:sz w:val="28"/>
        </w:rPr>
        <w:t>- от</w:t>
      </w:r>
      <w:r w:rsidRPr="00DE4664">
        <w:rPr>
          <w:sz w:val="28"/>
        </w:rPr>
        <w:t xml:space="preserve"> 2-х до 3-х минут, но не более 3-х минут.</w:t>
      </w:r>
      <w:r w:rsidR="00B16886">
        <w:rPr>
          <w:sz w:val="28"/>
        </w:rPr>
        <w:t xml:space="preserve"> </w:t>
      </w:r>
      <w:r>
        <w:rPr>
          <w:sz w:val="28"/>
        </w:rPr>
        <w:t xml:space="preserve"> </w:t>
      </w:r>
      <w:r w:rsidR="00E143CF">
        <w:rPr>
          <w:sz w:val="28"/>
        </w:rPr>
        <w:t>Выступление выполняется в режиме реального времени с использованием ресурсов онлайн платформы.</w:t>
      </w:r>
    </w:p>
    <w:p w14:paraId="472CBC1B" w14:textId="386E0B27" w:rsidR="00220FAB" w:rsidRPr="00DE4664" w:rsidRDefault="00220FAB" w:rsidP="00B16886">
      <w:pPr>
        <w:ind w:firstLine="708"/>
        <w:jc w:val="both"/>
        <w:rPr>
          <w:sz w:val="28"/>
        </w:rPr>
      </w:pPr>
    </w:p>
    <w:p w14:paraId="1A394282" w14:textId="7F8CE19E" w:rsidR="00220FAB" w:rsidRPr="00DE4664" w:rsidRDefault="00B16886" w:rsidP="00220FAB">
      <w:pPr>
        <w:ind w:firstLine="708"/>
        <w:jc w:val="both"/>
        <w:rPr>
          <w:sz w:val="28"/>
        </w:rPr>
      </w:pPr>
      <w:r>
        <w:rPr>
          <w:b/>
          <w:i/>
          <w:sz w:val="28"/>
        </w:rPr>
        <w:t>2</w:t>
      </w:r>
      <w:r w:rsidR="00220FAB" w:rsidRPr="00DE4664">
        <w:rPr>
          <w:b/>
          <w:i/>
          <w:sz w:val="28"/>
        </w:rPr>
        <w:t>-й этап:</w:t>
      </w:r>
      <w:r w:rsidR="00220FAB" w:rsidRPr="00DE4664">
        <w:rPr>
          <w:sz w:val="28"/>
        </w:rPr>
        <w:t xml:space="preserve"> </w:t>
      </w:r>
      <w:r w:rsidR="00220FAB">
        <w:rPr>
          <w:sz w:val="28"/>
        </w:rPr>
        <w:t>Высказывание</w:t>
      </w:r>
      <w:r w:rsidR="00220FAB" w:rsidRPr="00500D79">
        <w:rPr>
          <w:sz w:val="28"/>
        </w:rPr>
        <w:t xml:space="preserve"> </w:t>
      </w:r>
      <w:r w:rsidR="00C22F72">
        <w:rPr>
          <w:sz w:val="28"/>
        </w:rPr>
        <w:t>–</w:t>
      </w:r>
      <w:r w:rsidR="00220FAB">
        <w:rPr>
          <w:sz w:val="28"/>
        </w:rPr>
        <w:t xml:space="preserve"> экспромт</w:t>
      </w:r>
      <w:r w:rsidR="00C22F72">
        <w:rPr>
          <w:sz w:val="28"/>
        </w:rPr>
        <w:t>. Участникам предлагается придумать историю</w:t>
      </w:r>
      <w:r w:rsidR="00220FAB">
        <w:rPr>
          <w:sz w:val="28"/>
        </w:rPr>
        <w:t xml:space="preserve"> по содержанию предложенной иллюстрации. Время на подготовку - 30 секунд. Высказывание - не менее 30 секунд.  Беседа с членами жюри по содержанию высказывания.</w:t>
      </w:r>
    </w:p>
    <w:p w14:paraId="21B941E1" w14:textId="77777777" w:rsidR="004F1D9E" w:rsidRPr="00DE4664" w:rsidRDefault="00D91989" w:rsidP="00C75AF6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 </w:t>
      </w:r>
    </w:p>
    <w:p w14:paraId="5B21279C" w14:textId="77777777" w:rsidR="003E641B" w:rsidRPr="00047E93" w:rsidRDefault="003E641B" w:rsidP="003E641B">
      <w:pPr>
        <w:jc w:val="center"/>
        <w:rPr>
          <w:b/>
          <w:sz w:val="28"/>
          <w:szCs w:val="28"/>
        </w:rPr>
      </w:pPr>
      <w:r w:rsidRPr="00047E93">
        <w:rPr>
          <w:b/>
          <w:sz w:val="28"/>
          <w:szCs w:val="28"/>
        </w:rPr>
        <w:t>Победители конкурса</w:t>
      </w:r>
    </w:p>
    <w:p w14:paraId="21F96178" w14:textId="77777777" w:rsidR="003E641B" w:rsidRPr="00047E93" w:rsidRDefault="003E641B" w:rsidP="003E6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7E93">
        <w:rPr>
          <w:sz w:val="28"/>
          <w:szCs w:val="28"/>
        </w:rPr>
        <w:t xml:space="preserve">Победители конкурса определяются на </w:t>
      </w:r>
      <w:r w:rsidR="00220FAB" w:rsidRPr="00047E93">
        <w:rPr>
          <w:sz w:val="28"/>
          <w:szCs w:val="28"/>
        </w:rPr>
        <w:t>итоговом заседании</w:t>
      </w:r>
      <w:r w:rsidRPr="00047E93">
        <w:rPr>
          <w:sz w:val="28"/>
          <w:szCs w:val="28"/>
        </w:rPr>
        <w:t xml:space="preserve"> жюри по наибольшему числу набранных конкурсантами баллов. Для победителей установлены</w:t>
      </w:r>
      <w:r w:rsidR="0067246B">
        <w:rPr>
          <w:sz w:val="28"/>
          <w:szCs w:val="28"/>
        </w:rPr>
        <w:t xml:space="preserve"> три призовых места.</w:t>
      </w:r>
    </w:p>
    <w:p w14:paraId="771CEB3E" w14:textId="77777777" w:rsidR="0067246B" w:rsidRDefault="003E641B" w:rsidP="00672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7E93">
        <w:rPr>
          <w:sz w:val="28"/>
          <w:szCs w:val="28"/>
        </w:rPr>
        <w:t xml:space="preserve">Жюри, по своему усмотрению, может дополнительно определить по одному призеру в номинациях: </w:t>
      </w:r>
      <w:r w:rsidR="0067246B" w:rsidRPr="00047E93">
        <w:rPr>
          <w:sz w:val="28"/>
          <w:szCs w:val="28"/>
        </w:rPr>
        <w:t>«Ораторское мастерство»; «Оригинальный номер»; «</w:t>
      </w:r>
      <w:r w:rsidR="0067246B">
        <w:rPr>
          <w:sz w:val="28"/>
          <w:szCs w:val="28"/>
        </w:rPr>
        <w:t>Артистизм</w:t>
      </w:r>
      <w:r w:rsidR="0067246B" w:rsidRPr="00047E93">
        <w:rPr>
          <w:sz w:val="28"/>
          <w:szCs w:val="28"/>
        </w:rPr>
        <w:t>»</w:t>
      </w:r>
      <w:r w:rsidR="0067246B">
        <w:rPr>
          <w:sz w:val="28"/>
          <w:szCs w:val="28"/>
        </w:rPr>
        <w:t>, «Лучшая фонетика»</w:t>
      </w:r>
      <w:r w:rsidR="0067246B" w:rsidRPr="00047E93">
        <w:rPr>
          <w:sz w:val="28"/>
          <w:szCs w:val="28"/>
        </w:rPr>
        <w:t>.</w:t>
      </w:r>
    </w:p>
    <w:p w14:paraId="2B79A1A3" w14:textId="77777777" w:rsidR="003E641B" w:rsidRDefault="003E641B" w:rsidP="003E6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7E93">
        <w:rPr>
          <w:sz w:val="28"/>
          <w:szCs w:val="28"/>
        </w:rPr>
        <w:t xml:space="preserve">Победители Конкурса  награждаются дипломами и памятными подарками. Участники, не занявшие призовые места, награждаются грамотами.  </w:t>
      </w:r>
    </w:p>
    <w:p w14:paraId="743AA448" w14:textId="77777777" w:rsidR="003E641B" w:rsidRPr="00047E93" w:rsidRDefault="003E641B" w:rsidP="003E641B">
      <w:pPr>
        <w:jc w:val="both"/>
        <w:rPr>
          <w:sz w:val="28"/>
          <w:szCs w:val="28"/>
        </w:rPr>
      </w:pPr>
    </w:p>
    <w:p w14:paraId="08BD5598" w14:textId="77777777" w:rsidR="003E641B" w:rsidRPr="00047E93" w:rsidRDefault="003E641B" w:rsidP="003E641B">
      <w:pPr>
        <w:jc w:val="center"/>
        <w:rPr>
          <w:b/>
          <w:sz w:val="28"/>
          <w:szCs w:val="28"/>
        </w:rPr>
      </w:pPr>
      <w:r w:rsidRPr="00047E93">
        <w:rPr>
          <w:b/>
          <w:sz w:val="28"/>
          <w:szCs w:val="28"/>
        </w:rPr>
        <w:t>Жюри конкурса</w:t>
      </w:r>
    </w:p>
    <w:p w14:paraId="6289705F" w14:textId="32B948D1" w:rsidR="003E641B" w:rsidRPr="00047E93" w:rsidRDefault="003E641B" w:rsidP="003E6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7E93">
        <w:rPr>
          <w:sz w:val="28"/>
          <w:szCs w:val="28"/>
        </w:rPr>
        <w:t xml:space="preserve">Персональный состав жюри определяет </w:t>
      </w:r>
      <w:r>
        <w:rPr>
          <w:sz w:val="28"/>
          <w:szCs w:val="28"/>
        </w:rPr>
        <w:t xml:space="preserve">Генеральное </w:t>
      </w:r>
      <w:r w:rsidRPr="00047E93">
        <w:rPr>
          <w:sz w:val="28"/>
          <w:szCs w:val="28"/>
        </w:rPr>
        <w:t xml:space="preserve">Консульство КНР в г. Иркутск по согласованию с организаторами. </w:t>
      </w:r>
    </w:p>
    <w:p w14:paraId="4DA8E9A4" w14:textId="77777777" w:rsidR="003E641B" w:rsidRPr="00047E93" w:rsidRDefault="003E641B" w:rsidP="003E641B">
      <w:pPr>
        <w:ind w:firstLine="708"/>
        <w:jc w:val="both"/>
        <w:rPr>
          <w:sz w:val="28"/>
          <w:szCs w:val="28"/>
        </w:rPr>
      </w:pPr>
    </w:p>
    <w:p w14:paraId="64181F74" w14:textId="77777777" w:rsidR="003E641B" w:rsidRPr="00047E93" w:rsidRDefault="003E641B" w:rsidP="003E641B">
      <w:pPr>
        <w:jc w:val="center"/>
        <w:rPr>
          <w:b/>
          <w:sz w:val="28"/>
          <w:szCs w:val="28"/>
        </w:rPr>
      </w:pPr>
      <w:r w:rsidRPr="00047E93">
        <w:rPr>
          <w:b/>
          <w:sz w:val="28"/>
          <w:szCs w:val="28"/>
        </w:rPr>
        <w:t>Порядок подачи заявок на участие</w:t>
      </w:r>
    </w:p>
    <w:p w14:paraId="0C7B8E0B" w14:textId="77777777" w:rsidR="003E641B" w:rsidRDefault="003E641B" w:rsidP="003E641B">
      <w:pPr>
        <w:rPr>
          <w:sz w:val="28"/>
          <w:szCs w:val="28"/>
        </w:rPr>
      </w:pPr>
    </w:p>
    <w:p w14:paraId="7B04FADC" w14:textId="4E336C19" w:rsidR="003E641B" w:rsidRPr="003414FA" w:rsidRDefault="003E641B" w:rsidP="003E641B">
      <w:pPr>
        <w:jc w:val="both"/>
        <w:rPr>
          <w:sz w:val="28"/>
        </w:rPr>
      </w:pPr>
      <w:r w:rsidRPr="00DE4664">
        <w:rPr>
          <w:sz w:val="28"/>
        </w:rPr>
        <w:t xml:space="preserve">Заявки на участие в Конкурсе (Приложение 1) принимаются по электронной почте: </w:t>
      </w:r>
      <w:hyperlink r:id="rId11" w:history="1">
        <w:r w:rsidRPr="00DE4664">
          <w:rPr>
            <w:rStyle w:val="a5"/>
            <w:sz w:val="28"/>
            <w:szCs w:val="28"/>
            <w:lang w:val="en-US"/>
          </w:rPr>
          <w:t>irkongzi</w:t>
        </w:r>
        <w:r w:rsidRPr="00ED675E">
          <w:rPr>
            <w:rStyle w:val="a5"/>
            <w:sz w:val="28"/>
            <w:szCs w:val="28"/>
          </w:rPr>
          <w:t>@</w:t>
        </w:r>
        <w:r w:rsidRPr="00DE4664">
          <w:rPr>
            <w:rStyle w:val="a5"/>
            <w:sz w:val="28"/>
            <w:szCs w:val="28"/>
            <w:lang w:val="en-US"/>
          </w:rPr>
          <w:t>gmail</w:t>
        </w:r>
        <w:r w:rsidRPr="00ED675E">
          <w:rPr>
            <w:rStyle w:val="a5"/>
            <w:sz w:val="28"/>
            <w:szCs w:val="28"/>
          </w:rPr>
          <w:t>.</w:t>
        </w:r>
        <w:r w:rsidRPr="00DE4664">
          <w:rPr>
            <w:rStyle w:val="a5"/>
            <w:sz w:val="28"/>
            <w:szCs w:val="28"/>
            <w:lang w:val="en-US"/>
          </w:rPr>
          <w:t>com</w:t>
        </w:r>
      </w:hyperlink>
      <w:r w:rsidRPr="00DE4664">
        <w:rPr>
          <w:sz w:val="28"/>
        </w:rPr>
        <w:t xml:space="preserve"> </w:t>
      </w:r>
      <w:r w:rsidRPr="00DE4664">
        <w:rPr>
          <w:b/>
          <w:sz w:val="28"/>
        </w:rPr>
        <w:t xml:space="preserve">до </w:t>
      </w:r>
      <w:r w:rsidR="00961BF0">
        <w:rPr>
          <w:b/>
          <w:sz w:val="28"/>
        </w:rPr>
        <w:t>30</w:t>
      </w:r>
      <w:r w:rsidRPr="00DE4664">
        <w:rPr>
          <w:b/>
          <w:sz w:val="28"/>
        </w:rPr>
        <w:t xml:space="preserve"> </w:t>
      </w:r>
      <w:r>
        <w:rPr>
          <w:b/>
          <w:sz w:val="28"/>
        </w:rPr>
        <w:t>апреля</w:t>
      </w:r>
      <w:r w:rsidRPr="00DE4664">
        <w:rPr>
          <w:b/>
          <w:sz w:val="28"/>
        </w:rPr>
        <w:t xml:space="preserve"> 202</w:t>
      </w:r>
      <w:r w:rsidR="00961BF0">
        <w:rPr>
          <w:b/>
          <w:sz w:val="28"/>
        </w:rPr>
        <w:t>2</w:t>
      </w:r>
      <w:bookmarkStart w:id="0" w:name="_GoBack"/>
      <w:bookmarkEnd w:id="0"/>
      <w:r w:rsidRPr="00DE4664">
        <w:rPr>
          <w:b/>
          <w:sz w:val="28"/>
        </w:rPr>
        <w:t xml:space="preserve"> года.</w:t>
      </w:r>
      <w:r w:rsidRPr="00DE4664">
        <w:rPr>
          <w:sz w:val="28"/>
        </w:rPr>
        <w:t xml:space="preserve"> </w:t>
      </w:r>
      <w:r w:rsidRPr="009D291B">
        <w:rPr>
          <w:sz w:val="28"/>
        </w:rPr>
        <w:t>К заявке необходимо прикрепить сканы первой страницы российского паспорта конкурсантов, согласие н</w:t>
      </w:r>
      <w:r>
        <w:rPr>
          <w:sz w:val="28"/>
        </w:rPr>
        <w:t>а обработку персональных данных</w:t>
      </w:r>
      <w:r w:rsidRPr="003414FA">
        <w:rPr>
          <w:sz w:val="28"/>
        </w:rPr>
        <w:t>.</w:t>
      </w:r>
    </w:p>
    <w:p w14:paraId="0918B2FA" w14:textId="77777777" w:rsidR="003E641B" w:rsidRPr="00DE4664" w:rsidRDefault="003E641B" w:rsidP="003E641B">
      <w:pPr>
        <w:jc w:val="both"/>
        <w:rPr>
          <w:sz w:val="28"/>
        </w:rPr>
      </w:pPr>
    </w:p>
    <w:p w14:paraId="1396C769" w14:textId="77777777" w:rsidR="00220FAB" w:rsidRDefault="00220FAB" w:rsidP="003E641B">
      <w:pPr>
        <w:ind w:right="355"/>
        <w:jc w:val="center"/>
        <w:rPr>
          <w:b/>
          <w:sz w:val="28"/>
        </w:rPr>
      </w:pPr>
    </w:p>
    <w:p w14:paraId="1A6CCF87" w14:textId="77777777" w:rsidR="003E641B" w:rsidRPr="00047E93" w:rsidRDefault="003E641B" w:rsidP="003E641B">
      <w:pPr>
        <w:ind w:right="355"/>
        <w:jc w:val="center"/>
        <w:rPr>
          <w:b/>
          <w:sz w:val="28"/>
        </w:rPr>
      </w:pPr>
      <w:r w:rsidRPr="00047E93">
        <w:rPr>
          <w:b/>
          <w:sz w:val="28"/>
        </w:rPr>
        <w:t>Контактная информация</w:t>
      </w:r>
    </w:p>
    <w:p w14:paraId="5B62335A" w14:textId="77777777" w:rsidR="003E641B" w:rsidRPr="00DE4664" w:rsidRDefault="003E641B" w:rsidP="003E641B">
      <w:pPr>
        <w:ind w:right="355"/>
        <w:rPr>
          <w:sz w:val="28"/>
        </w:rPr>
      </w:pPr>
    </w:p>
    <w:p w14:paraId="6158DE35" w14:textId="77777777" w:rsidR="003E641B" w:rsidRPr="00DE4664" w:rsidRDefault="003E641B" w:rsidP="003E641B">
      <w:pPr>
        <w:ind w:right="355"/>
        <w:rPr>
          <w:sz w:val="28"/>
          <w:szCs w:val="28"/>
        </w:rPr>
      </w:pPr>
      <w:r w:rsidRPr="00DE4664">
        <w:rPr>
          <w:sz w:val="28"/>
          <w:szCs w:val="28"/>
        </w:rPr>
        <w:t>Справки по тел.:  8-902-5-697-349 (Светлана Валерьевна)</w:t>
      </w:r>
    </w:p>
    <w:p w14:paraId="29518147" w14:textId="77777777" w:rsidR="003E641B" w:rsidRPr="00DE4664" w:rsidRDefault="003E641B" w:rsidP="003E641B">
      <w:pPr>
        <w:ind w:right="355"/>
        <w:rPr>
          <w:sz w:val="28"/>
          <w:szCs w:val="28"/>
        </w:rPr>
      </w:pPr>
      <w:r w:rsidRPr="00DE4664">
        <w:rPr>
          <w:sz w:val="28"/>
          <w:szCs w:val="28"/>
          <w:lang w:val="en-US"/>
        </w:rPr>
        <w:t>E</w:t>
      </w:r>
      <w:r w:rsidRPr="00DE4664">
        <w:rPr>
          <w:sz w:val="28"/>
          <w:szCs w:val="28"/>
        </w:rPr>
        <w:t>-</w:t>
      </w:r>
      <w:r w:rsidRPr="00DE4664">
        <w:rPr>
          <w:sz w:val="28"/>
          <w:szCs w:val="28"/>
          <w:lang w:val="en-US"/>
        </w:rPr>
        <w:t>mail</w:t>
      </w:r>
      <w:r w:rsidRPr="00DE4664">
        <w:rPr>
          <w:sz w:val="28"/>
          <w:szCs w:val="28"/>
        </w:rPr>
        <w:t xml:space="preserve">: </w:t>
      </w:r>
      <w:hyperlink r:id="rId12" w:history="1">
        <w:r w:rsidRPr="00DE4664">
          <w:rPr>
            <w:rStyle w:val="a5"/>
            <w:sz w:val="28"/>
            <w:szCs w:val="28"/>
            <w:lang w:val="en-US"/>
          </w:rPr>
          <w:t>irkongzi</w:t>
        </w:r>
        <w:r w:rsidRPr="00DE4664">
          <w:rPr>
            <w:rStyle w:val="a5"/>
            <w:sz w:val="28"/>
            <w:szCs w:val="28"/>
          </w:rPr>
          <w:t>@</w:t>
        </w:r>
        <w:r w:rsidRPr="00DE4664">
          <w:rPr>
            <w:rStyle w:val="a5"/>
            <w:sz w:val="28"/>
            <w:szCs w:val="28"/>
            <w:lang w:val="en-US"/>
          </w:rPr>
          <w:t>gmail</w:t>
        </w:r>
        <w:r w:rsidRPr="00DE4664">
          <w:rPr>
            <w:rStyle w:val="a5"/>
            <w:sz w:val="28"/>
            <w:szCs w:val="28"/>
          </w:rPr>
          <w:t>.</w:t>
        </w:r>
        <w:r w:rsidRPr="00DE4664">
          <w:rPr>
            <w:rStyle w:val="a5"/>
            <w:sz w:val="28"/>
            <w:szCs w:val="28"/>
            <w:lang w:val="en-US"/>
          </w:rPr>
          <w:t>com</w:t>
        </w:r>
      </w:hyperlink>
    </w:p>
    <w:p w14:paraId="36D95B75" w14:textId="77777777" w:rsidR="003E641B" w:rsidRPr="00012241" w:rsidRDefault="003E641B" w:rsidP="003E641B">
      <w:pPr>
        <w:jc w:val="both"/>
        <w:rPr>
          <w:b/>
          <w:sz w:val="28"/>
        </w:rPr>
      </w:pPr>
    </w:p>
    <w:p w14:paraId="4B96691A" w14:textId="77777777" w:rsidR="000911F8" w:rsidRDefault="000911F8" w:rsidP="00461C5C">
      <w:pPr>
        <w:rPr>
          <w:sz w:val="28"/>
          <w:szCs w:val="28"/>
        </w:rPr>
      </w:pPr>
    </w:p>
    <w:p w14:paraId="644ADCDD" w14:textId="77777777" w:rsidR="000911F8" w:rsidRDefault="000911F8"/>
    <w:sectPr w:rsidR="000911F8" w:rsidSect="00A5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E90F9" w14:textId="77777777" w:rsidR="00BE2082" w:rsidRDefault="00BE2082" w:rsidP="008A708B">
      <w:r>
        <w:separator/>
      </w:r>
    </w:p>
  </w:endnote>
  <w:endnote w:type="continuationSeparator" w:id="0">
    <w:p w14:paraId="5646E8A5" w14:textId="77777777" w:rsidR="00BE2082" w:rsidRDefault="00BE2082" w:rsidP="008A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angSong_GB2312">
    <w:altName w:val="Arial Unicode MS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BDC52" w14:textId="77777777" w:rsidR="00BE2082" w:rsidRDefault="00BE2082" w:rsidP="008A708B">
      <w:r>
        <w:separator/>
      </w:r>
    </w:p>
  </w:footnote>
  <w:footnote w:type="continuationSeparator" w:id="0">
    <w:p w14:paraId="538F113E" w14:textId="77777777" w:rsidR="00BE2082" w:rsidRDefault="00BE2082" w:rsidP="008A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337"/>
    <w:multiLevelType w:val="hybridMultilevel"/>
    <w:tmpl w:val="3FDC3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87F1DC4"/>
    <w:multiLevelType w:val="hybridMultilevel"/>
    <w:tmpl w:val="CFF0D9D8"/>
    <w:lvl w:ilvl="0" w:tplc="B9265B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16931"/>
    <w:multiLevelType w:val="hybridMultilevel"/>
    <w:tmpl w:val="748EF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A731063"/>
    <w:multiLevelType w:val="hybridMultilevel"/>
    <w:tmpl w:val="CAC8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B0897"/>
    <w:multiLevelType w:val="hybridMultilevel"/>
    <w:tmpl w:val="6980BF9E"/>
    <w:lvl w:ilvl="0" w:tplc="BB728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F168F2"/>
    <w:multiLevelType w:val="hybridMultilevel"/>
    <w:tmpl w:val="07DE4AF2"/>
    <w:lvl w:ilvl="0" w:tplc="C694D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2A"/>
    <w:rsid w:val="00012241"/>
    <w:rsid w:val="00051EBE"/>
    <w:rsid w:val="00054AFA"/>
    <w:rsid w:val="00075BA6"/>
    <w:rsid w:val="000911F8"/>
    <w:rsid w:val="000A4D94"/>
    <w:rsid w:val="000F1CA4"/>
    <w:rsid w:val="00127764"/>
    <w:rsid w:val="001375F7"/>
    <w:rsid w:val="00146B8C"/>
    <w:rsid w:val="00177F12"/>
    <w:rsid w:val="00194917"/>
    <w:rsid w:val="001C2581"/>
    <w:rsid w:val="00217561"/>
    <w:rsid w:val="00220FAB"/>
    <w:rsid w:val="0022552A"/>
    <w:rsid w:val="0022593D"/>
    <w:rsid w:val="00266FBF"/>
    <w:rsid w:val="0028510C"/>
    <w:rsid w:val="00293E79"/>
    <w:rsid w:val="002B7CDE"/>
    <w:rsid w:val="002C2C0F"/>
    <w:rsid w:val="002E3415"/>
    <w:rsid w:val="002F27F0"/>
    <w:rsid w:val="00303582"/>
    <w:rsid w:val="003414FA"/>
    <w:rsid w:val="00360C96"/>
    <w:rsid w:val="003C177C"/>
    <w:rsid w:val="003C2B3F"/>
    <w:rsid w:val="003C706F"/>
    <w:rsid w:val="003D0C13"/>
    <w:rsid w:val="003D71C0"/>
    <w:rsid w:val="003E0C86"/>
    <w:rsid w:val="003E641B"/>
    <w:rsid w:val="003F6265"/>
    <w:rsid w:val="004163F5"/>
    <w:rsid w:val="00461C5C"/>
    <w:rsid w:val="00496610"/>
    <w:rsid w:val="004C31FE"/>
    <w:rsid w:val="004F1D9E"/>
    <w:rsid w:val="00532C6C"/>
    <w:rsid w:val="005419C6"/>
    <w:rsid w:val="00552671"/>
    <w:rsid w:val="005542DB"/>
    <w:rsid w:val="00592162"/>
    <w:rsid w:val="005978F7"/>
    <w:rsid w:val="005B3212"/>
    <w:rsid w:val="005B7473"/>
    <w:rsid w:val="006067D0"/>
    <w:rsid w:val="00611757"/>
    <w:rsid w:val="00612CE0"/>
    <w:rsid w:val="00634955"/>
    <w:rsid w:val="00634A56"/>
    <w:rsid w:val="0065255A"/>
    <w:rsid w:val="00671CFC"/>
    <w:rsid w:val="0067246B"/>
    <w:rsid w:val="006739DA"/>
    <w:rsid w:val="0069436B"/>
    <w:rsid w:val="006A5EB4"/>
    <w:rsid w:val="006D0D34"/>
    <w:rsid w:val="006F403B"/>
    <w:rsid w:val="006F5D7A"/>
    <w:rsid w:val="0073370B"/>
    <w:rsid w:val="007574C1"/>
    <w:rsid w:val="00764117"/>
    <w:rsid w:val="00764432"/>
    <w:rsid w:val="00774BF9"/>
    <w:rsid w:val="007770F5"/>
    <w:rsid w:val="00783887"/>
    <w:rsid w:val="007A5ED3"/>
    <w:rsid w:val="007B4D3D"/>
    <w:rsid w:val="007D0E59"/>
    <w:rsid w:val="008603CD"/>
    <w:rsid w:val="00880AC6"/>
    <w:rsid w:val="008A708B"/>
    <w:rsid w:val="008B1DA8"/>
    <w:rsid w:val="008D500B"/>
    <w:rsid w:val="008D591D"/>
    <w:rsid w:val="00910365"/>
    <w:rsid w:val="009177B5"/>
    <w:rsid w:val="00922656"/>
    <w:rsid w:val="00931619"/>
    <w:rsid w:val="00961BF0"/>
    <w:rsid w:val="00966171"/>
    <w:rsid w:val="009D291B"/>
    <w:rsid w:val="009E50E7"/>
    <w:rsid w:val="00A1121F"/>
    <w:rsid w:val="00A53010"/>
    <w:rsid w:val="00A53D56"/>
    <w:rsid w:val="00A55196"/>
    <w:rsid w:val="00A56AEC"/>
    <w:rsid w:val="00A62274"/>
    <w:rsid w:val="00A903A6"/>
    <w:rsid w:val="00AB7087"/>
    <w:rsid w:val="00AF713A"/>
    <w:rsid w:val="00B16886"/>
    <w:rsid w:val="00B45A18"/>
    <w:rsid w:val="00BC661E"/>
    <w:rsid w:val="00BD637E"/>
    <w:rsid w:val="00BE2082"/>
    <w:rsid w:val="00C22F72"/>
    <w:rsid w:val="00C61538"/>
    <w:rsid w:val="00C7021F"/>
    <w:rsid w:val="00C7202A"/>
    <w:rsid w:val="00C75AF6"/>
    <w:rsid w:val="00CB77F1"/>
    <w:rsid w:val="00D01CA9"/>
    <w:rsid w:val="00D13D3C"/>
    <w:rsid w:val="00D15CD0"/>
    <w:rsid w:val="00D23D36"/>
    <w:rsid w:val="00D354CA"/>
    <w:rsid w:val="00D71EAA"/>
    <w:rsid w:val="00D91989"/>
    <w:rsid w:val="00DC2C21"/>
    <w:rsid w:val="00DD2B67"/>
    <w:rsid w:val="00DE4664"/>
    <w:rsid w:val="00DF5989"/>
    <w:rsid w:val="00E10F1C"/>
    <w:rsid w:val="00E143CF"/>
    <w:rsid w:val="00E3249B"/>
    <w:rsid w:val="00E36FD9"/>
    <w:rsid w:val="00E416EE"/>
    <w:rsid w:val="00E75657"/>
    <w:rsid w:val="00E767B7"/>
    <w:rsid w:val="00E90EE4"/>
    <w:rsid w:val="00EC0CEF"/>
    <w:rsid w:val="00EC258D"/>
    <w:rsid w:val="00ED675E"/>
    <w:rsid w:val="00EF12AB"/>
    <w:rsid w:val="00F1174E"/>
    <w:rsid w:val="00F329D4"/>
    <w:rsid w:val="00F50E2A"/>
    <w:rsid w:val="00F72A8F"/>
    <w:rsid w:val="00FA2036"/>
    <w:rsid w:val="00FC3B1C"/>
    <w:rsid w:val="00FD7D36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B36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50E2A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uiPriority w:val="99"/>
    <w:rsid w:val="00461C5C"/>
    <w:rPr>
      <w:rFonts w:cs="Times New Roman"/>
      <w:color w:val="0000FF"/>
      <w:u w:val="single"/>
    </w:rPr>
  </w:style>
  <w:style w:type="character" w:styleId="a6">
    <w:name w:val="Strong"/>
    <w:uiPriority w:val="99"/>
    <w:qFormat/>
    <w:locked/>
    <w:rsid w:val="00E10F1C"/>
    <w:rPr>
      <w:rFonts w:cs="Times New Roman"/>
      <w:b/>
      <w:bCs/>
    </w:rPr>
  </w:style>
  <w:style w:type="paragraph" w:customStyle="1" w:styleId="Default">
    <w:name w:val="Default"/>
    <w:rsid w:val="00496610"/>
    <w:pPr>
      <w:autoSpaceDE w:val="0"/>
      <w:autoSpaceDN w:val="0"/>
      <w:adjustRightInd w:val="0"/>
    </w:pPr>
    <w:rPr>
      <w:rFonts w:ascii="SimSun" w:hAnsi="Calibri" w:cs="SimSun"/>
      <w:color w:val="000000"/>
      <w:sz w:val="24"/>
      <w:szCs w:val="24"/>
    </w:rPr>
  </w:style>
  <w:style w:type="character" w:styleId="HTML">
    <w:name w:val="HTML Acronym"/>
    <w:rsid w:val="00496610"/>
  </w:style>
  <w:style w:type="character" w:styleId="a7">
    <w:name w:val="Emphasis"/>
    <w:uiPriority w:val="20"/>
    <w:qFormat/>
    <w:locked/>
    <w:rsid w:val="00E36FD9"/>
    <w:rPr>
      <w:i/>
      <w:iCs/>
    </w:rPr>
  </w:style>
  <w:style w:type="paragraph" w:styleId="a8">
    <w:name w:val="List Paragraph"/>
    <w:basedOn w:val="a"/>
    <w:uiPriority w:val="34"/>
    <w:qFormat/>
    <w:rsid w:val="00E767B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7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708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A70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708B"/>
    <w:rPr>
      <w:sz w:val="24"/>
      <w:szCs w:val="24"/>
    </w:rPr>
  </w:style>
  <w:style w:type="table" w:styleId="ad">
    <w:name w:val="Table Grid"/>
    <w:basedOn w:val="a1"/>
    <w:uiPriority w:val="59"/>
    <w:rsid w:val="008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50E2A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uiPriority w:val="99"/>
    <w:rsid w:val="00461C5C"/>
    <w:rPr>
      <w:rFonts w:cs="Times New Roman"/>
      <w:color w:val="0000FF"/>
      <w:u w:val="single"/>
    </w:rPr>
  </w:style>
  <w:style w:type="character" w:styleId="a6">
    <w:name w:val="Strong"/>
    <w:uiPriority w:val="99"/>
    <w:qFormat/>
    <w:locked/>
    <w:rsid w:val="00E10F1C"/>
    <w:rPr>
      <w:rFonts w:cs="Times New Roman"/>
      <w:b/>
      <w:bCs/>
    </w:rPr>
  </w:style>
  <w:style w:type="paragraph" w:customStyle="1" w:styleId="Default">
    <w:name w:val="Default"/>
    <w:rsid w:val="00496610"/>
    <w:pPr>
      <w:autoSpaceDE w:val="0"/>
      <w:autoSpaceDN w:val="0"/>
      <w:adjustRightInd w:val="0"/>
    </w:pPr>
    <w:rPr>
      <w:rFonts w:ascii="SimSun" w:hAnsi="Calibri" w:cs="SimSun"/>
      <w:color w:val="000000"/>
      <w:sz w:val="24"/>
      <w:szCs w:val="24"/>
    </w:rPr>
  </w:style>
  <w:style w:type="character" w:styleId="HTML">
    <w:name w:val="HTML Acronym"/>
    <w:rsid w:val="00496610"/>
  </w:style>
  <w:style w:type="character" w:styleId="a7">
    <w:name w:val="Emphasis"/>
    <w:uiPriority w:val="20"/>
    <w:qFormat/>
    <w:locked/>
    <w:rsid w:val="00E36FD9"/>
    <w:rPr>
      <w:i/>
      <w:iCs/>
    </w:rPr>
  </w:style>
  <w:style w:type="paragraph" w:styleId="a8">
    <w:name w:val="List Paragraph"/>
    <w:basedOn w:val="a"/>
    <w:uiPriority w:val="34"/>
    <w:qFormat/>
    <w:rsid w:val="00E767B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7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708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A70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708B"/>
    <w:rPr>
      <w:sz w:val="24"/>
      <w:szCs w:val="24"/>
    </w:rPr>
  </w:style>
  <w:style w:type="table" w:styleId="ad">
    <w:name w:val="Table Grid"/>
    <w:basedOn w:val="a1"/>
    <w:uiPriority w:val="59"/>
    <w:rsid w:val="008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kongz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kongzi@gmail.co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B661-D977-4795-8F13-B14031C1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MIEL</Company>
  <LinksUpToDate>false</LinksUpToDate>
  <CharactersWithSpaces>3364</CharactersWithSpaces>
  <SharedDoc>false</SharedDoc>
  <HLinks>
    <vt:vector size="18" baseType="variant"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http://www.confuci.irkutsk.ru/</vt:lpwstr>
      </vt:variant>
      <vt:variant>
        <vt:lpwstr/>
      </vt:variant>
      <vt:variant>
        <vt:i4>7274527</vt:i4>
      </vt:variant>
      <vt:variant>
        <vt:i4>3</vt:i4>
      </vt:variant>
      <vt:variant>
        <vt:i4>0</vt:i4>
      </vt:variant>
      <vt:variant>
        <vt:i4>5</vt:i4>
      </vt:variant>
      <vt:variant>
        <vt:lpwstr>mailto:confucius@id.isu.ru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mailto:confucius@id.isu.ru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bairam</dc:creator>
  <cp:keywords/>
  <cp:lastModifiedBy>atevs</cp:lastModifiedBy>
  <cp:revision>8</cp:revision>
  <cp:lastPrinted>2011-03-21T05:34:00Z</cp:lastPrinted>
  <dcterms:created xsi:type="dcterms:W3CDTF">2022-03-17T08:02:00Z</dcterms:created>
  <dcterms:modified xsi:type="dcterms:W3CDTF">2022-03-26T06:41:00Z</dcterms:modified>
</cp:coreProperties>
</file>